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9900"/>
          <w:sz w:val="22"/>
          <w:szCs w:val="22"/>
          <w:u w:val="none"/>
          <w:shd w:fill="auto" w:val="clear"/>
          <w:vertAlign w:val="baseline"/>
        </w:rPr>
        <w:drawing>
          <wp:inline distB="0" distT="0" distL="114300" distR="114300">
            <wp:extent cx="4138930" cy="1583055"/>
            <wp:effectExtent b="0" l="0" r="0" t="0"/>
            <wp:docPr id="103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15830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99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99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9900"/>
          <w:sz w:val="28"/>
          <w:szCs w:val="28"/>
          <w:u w:val="none"/>
          <w:shd w:fill="auto" w:val="clear"/>
          <w:vertAlign w:val="baseline"/>
          <w:rtl w:val="0"/>
        </w:rPr>
        <w:t xml:space="preserve">LEE 2022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720" w:right="0" w:hanging="36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99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9900"/>
          <w:sz w:val="28"/>
          <w:szCs w:val="28"/>
          <w:u w:val="none"/>
          <w:shd w:fill="auto" w:val="clear"/>
          <w:vertAlign w:val="baseline"/>
          <w:rtl w:val="0"/>
        </w:rPr>
        <w:t xml:space="preserve">Tuesday, November 15th, 2022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9900"/>
          <w:sz w:val="24"/>
          <w:szCs w:val="24"/>
          <w:u w:val="none"/>
          <w:shd w:fill="auto" w:val="clear"/>
          <w:vertAlign w:val="baseline"/>
          <w:rtl w:val="0"/>
        </w:rPr>
        <w:t xml:space="preserve"> 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re Franklin" w:cs="Libre Franklin" w:eastAsia="Libre Franklin" w:hAnsi="Libre Frankl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CNR Area della  Ricerca di Roma 1,   SP35d, 9,  00010 Montelibretti (RM)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re Franklin" w:cs="Libre Franklin" w:eastAsia="Libre Franklin" w:hAnsi="Libre Frankl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Libre Franklin" w:cs="Libre Franklin" w:eastAsia="Libre Franklin" w:hAnsi="Libre Frankli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Sala Convegni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Libre Franklin" w:cs="Libre Franklin" w:eastAsia="Libre Franklin" w:hAnsi="Libre Frankli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PARTICIPATION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Please fill out this form and send by email to the following address: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Tahoma" w:cs="Tahoma" w:eastAsia="Tahoma" w:hAnsi="Tahoma"/>
            <w:b w:val="0"/>
            <w:i w:val="0"/>
            <w:smallCaps w:val="0"/>
            <w:strike w:val="0"/>
            <w:color w:val="0000ff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stefano.iacobucci@ism.cnr.it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with object : LEE 2022 participation Name Surname.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Name_____________________________Surname _____________________________________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Institution: _____________________________________________________________________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Work address:  </w:t>
        <w:br w:type="textWrapping"/>
        <w:t xml:space="preserve">Street ________________________________Town ___________________CAP _____________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email 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Telephone __________________________ Cellular___________________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240" w:line="276" w:lineRule="auto"/>
        <w:ind w:left="0" w:right="0" w:firstLine="0"/>
        <w:jc w:val="left"/>
        <w:rPr>
          <w:rFonts w:ascii="Tahoma" w:cs="Tahoma" w:eastAsia="Tahoma" w:hAnsi="Tahoma"/>
          <w:b w:val="1"/>
          <w:i w:val="0"/>
          <w:smallCaps w:val="0"/>
          <w:strike w:val="0"/>
          <w:color w:val="0099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9900"/>
          <w:sz w:val="22"/>
          <w:szCs w:val="22"/>
          <w:u w:val="none"/>
          <w:shd w:fill="auto" w:val="clear"/>
          <w:vertAlign w:val="baseline"/>
          <w:rtl w:val="0"/>
        </w:rPr>
        <w:t xml:space="preserve">􀀀 I plan to attend in person</w:t>
        <w:tab/>
        <w:t xml:space="preserve">                                   􀀀 I plan to participate by ZOOM</w:t>
      </w:r>
    </w:p>
    <w:p w:rsidR="00000000" w:rsidDel="00000000" w:rsidP="00000000" w:rsidRDefault="00000000" w:rsidRPr="00000000" w14:paraId="00000014">
      <w:pPr>
        <w:spacing w:after="200" w:before="240" w:line="276" w:lineRule="auto"/>
        <w:rPr>
          <w:rFonts w:ascii="Tahoma" w:cs="Tahoma" w:eastAsia="Tahoma" w:hAnsi="Tahoma"/>
          <w:b w:val="1"/>
          <w:color w:val="009900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color w:val="009900"/>
          <w:sz w:val="22"/>
          <w:szCs w:val="22"/>
          <w:rtl w:val="0"/>
        </w:rPr>
        <w:t xml:space="preserve">􀀀 I plan to lunch at the canteen of the Area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Libre Franklin Medium" w:cs="Libre Franklin Medium" w:eastAsia="Libre Franklin Medium" w:hAnsi="Libre Franklin Medium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􀀀</w:t>
      </w: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I consent to the processing of my personal data according to current legislation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Date_______________________Signature_____________________________________________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a50021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a50021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a50021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a50021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6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851" w:top="1134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Libre Franklin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re Franklin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057900" cy="114300"/>
              <wp:effectExtent b="0" l="0" r="0" t="0"/>
              <wp:wrapNone/>
              <wp:docPr id="1028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17050" y="3722850"/>
                        <a:ext cx="6057900" cy="114300"/>
                        <a:chOff x="2317050" y="3722850"/>
                        <a:chExt cx="6057900" cy="114300"/>
                      </a:xfrm>
                    </wpg:grpSpPr>
                    <wpg:grpSp>
                      <wpg:cNvGrpSpPr/>
                      <wpg:grpSpPr>
                        <a:xfrm>
                          <a:off x="2317050" y="3722850"/>
                          <a:ext cx="6057900" cy="114300"/>
                          <a:chOff x="2298" y="15839"/>
                          <a:chExt cx="7200" cy="13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298" y="15839"/>
                            <a:ext cx="720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4" name="Shape 4"/>
                        <wps:spPr>
                          <a:xfrm>
                            <a:off x="2298" y="15839"/>
                            <a:ext cx="72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057900" cy="114300"/>
              <wp:effectExtent b="0" l="0" r="0" t="0"/>
              <wp:wrapNone/>
              <wp:docPr id="102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57900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left"/>
      <w:rPr>
        <w:rFonts w:ascii="Libre Franklin" w:cs="Libre Franklin" w:eastAsia="Libre Franklin" w:hAnsi="Libre Frankli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057900" cy="114300"/>
              <wp:effectExtent b="0" l="0" r="0" t="0"/>
              <wp:wrapNone/>
              <wp:docPr id="1029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2317050" y="3722850"/>
                        <a:ext cx="6057900" cy="114300"/>
                        <a:chOff x="2317050" y="3722850"/>
                        <a:chExt cx="6057900" cy="114300"/>
                      </a:xfrm>
                    </wpg:grpSpPr>
                    <wpg:grpSp>
                      <wpg:cNvGrpSpPr/>
                      <wpg:grpSpPr>
                        <a:xfrm>
                          <a:off x="2317050" y="3722850"/>
                          <a:ext cx="6057900" cy="114300"/>
                          <a:chOff x="2298" y="2550"/>
                          <a:chExt cx="7200" cy="135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2298" y="2550"/>
                            <a:ext cx="7200" cy="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6" name="Shape 6"/>
                        <wps:spPr>
                          <a:xfrm>
                            <a:off x="2298" y="2550"/>
                            <a:ext cx="7200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6057900" cy="114300"/>
              <wp:effectExtent b="0" l="0" r="0" t="0"/>
              <wp:wrapNone/>
              <wp:docPr id="102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57900" cy="1143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7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b w:val="1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20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und" w:val="und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basedOn w:val="Car.predefinitoparagrafo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basedOn w:val="Car.predefinitoparagrafo"/>
    <w:next w:val="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ontenutotabella">
    <w:name w:val="Contenuto tabella"/>
    <w:basedOn w:val="Normale"/>
    <w:next w:val="Contenutotabella"/>
    <w:autoRedefine w:val="0"/>
    <w:hidden w:val="0"/>
    <w:qFormat w:val="0"/>
    <w:pPr>
      <w:suppressLineNumbers w:val="1"/>
      <w:suppressAutoHyphens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ar-SA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apple-converted-space">
    <w:name w:val="apple-converted-space"/>
    <w:basedOn w:val="Car.predefinitoparagrafo"/>
    <w:next w:val="apple-converted-spac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paragraph" w:styleId="Corpodeltesto">
    <w:name w:val="Corpo del testo"/>
    <w:basedOn w:val="Normale"/>
    <w:next w:val="Corpodeltesto"/>
    <w:autoRedefine w:val="0"/>
    <w:hidden w:val="0"/>
    <w:qFormat w:val="0"/>
    <w:pPr>
      <w:suppressAutoHyphens w:val="1"/>
      <w:spacing w:after="120" w:line="276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anna.pitzus@mec-partners.it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ibreFranklin-regular.ttf"/><Relationship Id="rId2" Type="http://schemas.openxmlformats.org/officeDocument/2006/relationships/font" Target="fonts/LibreFranklin-bold.ttf"/><Relationship Id="rId3" Type="http://schemas.openxmlformats.org/officeDocument/2006/relationships/font" Target="fonts/LibreFranklin-italic.ttf"/><Relationship Id="rId4" Type="http://schemas.openxmlformats.org/officeDocument/2006/relationships/font" Target="fonts/LibreFranklin-boldItalic.ttf"/><Relationship Id="rId10" Type="http://schemas.openxmlformats.org/officeDocument/2006/relationships/font" Target="fonts/LibreFranklinMedium-boldItalic.ttf"/><Relationship Id="rId9" Type="http://schemas.openxmlformats.org/officeDocument/2006/relationships/font" Target="fonts/LibreFranklinMedium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LibreFranklinMedium-regular.ttf"/><Relationship Id="rId8" Type="http://schemas.openxmlformats.org/officeDocument/2006/relationships/font" Target="fonts/LibreFranklinMedium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0sh/yB0tzHmLOWGOn6V1dGxnZWg==">AMUW2mX5E9c4nHwR3rQPMa2enOjYQNyksXtrExAqGT85JGV//Jaz0IoG/dVJEJpM+gJ48CKn764KE/XK/HtSUIZb3jrJey2vRbEKMSg7Ca18SOhD+qIwX0w=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2022-09-27T14:38:00Z</dcterms:created>
  <dc:creator>Ciri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